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16C3D" w14:textId="77777777" w:rsidR="00A11CC5" w:rsidRPr="005D0518" w:rsidRDefault="00A11CC5" w:rsidP="00A11CC5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</w:pPr>
      <w:r w:rsidRPr="005D0518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 xml:space="preserve">Johnson Lake Development, Inc. </w:t>
      </w:r>
    </w:p>
    <w:p w14:paraId="0AA2154A" w14:textId="31D9BCFC" w:rsidR="00A11CC5" w:rsidRDefault="00A11CC5" w:rsidP="00A11CC5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</w:pPr>
      <w:r w:rsidRPr="005D0518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 xml:space="preserve">MEETING- </w:t>
      </w:r>
      <w:r w:rsidR="0014036A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>September 16</w:t>
      </w:r>
      <w:r w:rsidR="00C27684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>, 2025</w:t>
      </w:r>
    </w:p>
    <w:p w14:paraId="0717630C" w14:textId="77777777" w:rsidR="00A11CC5" w:rsidRPr="005D0518" w:rsidRDefault="00A11CC5" w:rsidP="00A11CC5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>EMS Building- 7pm</w:t>
      </w:r>
    </w:p>
    <w:p w14:paraId="273F6873" w14:textId="041B5033" w:rsidR="00A11CC5" w:rsidRPr="005D0518" w:rsidRDefault="00A11CC5" w:rsidP="00A11CC5">
      <w:pPr>
        <w:spacing w:before="100" w:beforeAutospacing="1" w:after="100" w:afterAutospacing="1"/>
        <w:rPr>
          <w:rFonts w:ascii="Calibri" w:eastAsia="Times New Roman" w:hAnsi="Calibri" w:cs="Calibri"/>
          <w:kern w:val="0"/>
          <w14:ligatures w14:val="none"/>
        </w:rPr>
      </w:pPr>
      <w:r w:rsidRPr="005D0518">
        <w:rPr>
          <w:rFonts w:ascii="Calibri" w:eastAsia="Times New Roman" w:hAnsi="Calibri" w:cs="Calibri"/>
          <w:kern w:val="0"/>
          <w14:ligatures w14:val="none"/>
        </w:rPr>
        <w:t>President Doug Thompson called the meeting to order at 7:0</w:t>
      </w:r>
      <w:r w:rsidR="00CE2206">
        <w:rPr>
          <w:rFonts w:ascii="Calibri" w:eastAsia="Times New Roman" w:hAnsi="Calibri" w:cs="Calibri"/>
          <w:kern w:val="0"/>
          <w14:ligatures w14:val="none"/>
        </w:rPr>
        <w:t>0</w:t>
      </w:r>
      <w:r w:rsidRPr="005D0518">
        <w:rPr>
          <w:rFonts w:ascii="Calibri" w:eastAsia="Times New Roman" w:hAnsi="Calibri" w:cs="Calibri"/>
          <w:kern w:val="0"/>
          <w14:ligatures w14:val="none"/>
        </w:rPr>
        <w:t xml:space="preserve">pm. </w:t>
      </w:r>
    </w:p>
    <w:p w14:paraId="4696DA3F" w14:textId="2EED4CA3" w:rsidR="00A11CC5" w:rsidRDefault="00A11CC5" w:rsidP="00A11CC5">
      <w:pPr>
        <w:spacing w:before="100" w:beforeAutospacing="1" w:after="100" w:afterAutospacing="1"/>
        <w:rPr>
          <w:rFonts w:ascii="Calibri" w:eastAsia="Times New Roman" w:hAnsi="Calibri" w:cs="Calibri"/>
          <w:kern w:val="0"/>
          <w14:ligatures w14:val="none"/>
        </w:rPr>
      </w:pPr>
      <w:r w:rsidRPr="005D0518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ROLL CALL: </w:t>
      </w:r>
      <w:r w:rsidRPr="005D0518">
        <w:rPr>
          <w:rFonts w:ascii="Calibri" w:eastAsia="Times New Roman" w:hAnsi="Calibri" w:cs="Calibri"/>
          <w:kern w:val="0"/>
          <w14:ligatures w14:val="none"/>
        </w:rPr>
        <w:t>Attendance roster showed</w:t>
      </w:r>
      <w:r w:rsidR="00192999">
        <w:rPr>
          <w:rFonts w:ascii="Calibri" w:eastAsia="Times New Roman" w:hAnsi="Calibri" w:cs="Calibri"/>
          <w:kern w:val="0"/>
          <w14:ligatures w14:val="none"/>
        </w:rPr>
        <w:t xml:space="preserve"> 3</w:t>
      </w:r>
      <w:r w:rsidR="00CF611B">
        <w:rPr>
          <w:rFonts w:ascii="Calibri" w:eastAsia="Times New Roman" w:hAnsi="Calibri" w:cs="Calibri"/>
          <w:kern w:val="0"/>
          <w14:ligatures w14:val="none"/>
        </w:rPr>
        <w:t xml:space="preserve"> of 3</w:t>
      </w:r>
      <w:r w:rsidRPr="005D0518">
        <w:rPr>
          <w:rFonts w:ascii="Calibri" w:eastAsia="Times New Roman" w:hAnsi="Calibri" w:cs="Calibri"/>
          <w:kern w:val="0"/>
          <w14:ligatures w14:val="none"/>
        </w:rPr>
        <w:t xml:space="preserve"> officers </w:t>
      </w:r>
      <w:r>
        <w:rPr>
          <w:rFonts w:ascii="Calibri" w:eastAsia="Times New Roman" w:hAnsi="Calibri" w:cs="Calibri"/>
          <w:kern w:val="0"/>
          <w14:ligatures w14:val="none"/>
        </w:rPr>
        <w:t xml:space="preserve">present </w:t>
      </w:r>
      <w:r w:rsidRPr="005D0518">
        <w:rPr>
          <w:rFonts w:ascii="Calibri" w:eastAsia="Times New Roman" w:hAnsi="Calibri" w:cs="Calibri"/>
          <w:kern w:val="0"/>
          <w14:ligatures w14:val="none"/>
        </w:rPr>
        <w:t xml:space="preserve">and </w:t>
      </w:r>
      <w:r w:rsidR="0014036A">
        <w:rPr>
          <w:rFonts w:ascii="Calibri" w:eastAsia="Times New Roman" w:hAnsi="Calibri" w:cs="Calibri"/>
          <w:kern w:val="0"/>
          <w14:ligatures w14:val="none"/>
        </w:rPr>
        <w:t>9</w:t>
      </w:r>
      <w:r w:rsidRPr="005D0518">
        <w:rPr>
          <w:rFonts w:ascii="Calibri" w:eastAsia="Times New Roman" w:hAnsi="Calibri" w:cs="Calibri"/>
          <w:kern w:val="0"/>
          <w14:ligatures w14:val="none"/>
        </w:rPr>
        <w:t xml:space="preserve"> of 3</w:t>
      </w:r>
      <w:r>
        <w:rPr>
          <w:rFonts w:ascii="Calibri" w:eastAsia="Times New Roman" w:hAnsi="Calibri" w:cs="Calibri"/>
          <w:kern w:val="0"/>
          <w14:ligatures w14:val="none"/>
        </w:rPr>
        <w:t>4</w:t>
      </w:r>
      <w:r w:rsidRPr="005D0518">
        <w:rPr>
          <w:rFonts w:ascii="Calibri" w:eastAsia="Times New Roman" w:hAnsi="Calibri" w:cs="Calibri"/>
          <w:kern w:val="0"/>
          <w14:ligatures w14:val="none"/>
        </w:rPr>
        <w:t xml:space="preserve"> director</w:t>
      </w:r>
      <w:r>
        <w:rPr>
          <w:rFonts w:ascii="Calibri" w:eastAsia="Times New Roman" w:hAnsi="Calibri" w:cs="Calibri"/>
          <w:kern w:val="0"/>
          <w14:ligatures w14:val="none"/>
        </w:rPr>
        <w:t>s present</w:t>
      </w:r>
      <w:r w:rsidRPr="005D0518">
        <w:rPr>
          <w:rFonts w:ascii="Calibri" w:eastAsia="Times New Roman" w:hAnsi="Calibri" w:cs="Calibri"/>
          <w:kern w:val="0"/>
          <w14:ligatures w14:val="none"/>
        </w:rPr>
        <w:t xml:space="preserve">, representing </w:t>
      </w:r>
      <w:r w:rsidR="0014036A">
        <w:rPr>
          <w:rFonts w:ascii="Calibri" w:eastAsia="Times New Roman" w:hAnsi="Calibri" w:cs="Calibri"/>
          <w:kern w:val="0"/>
          <w14:ligatures w14:val="none"/>
        </w:rPr>
        <w:t>9</w:t>
      </w:r>
      <w:r w:rsidRPr="005D0518">
        <w:rPr>
          <w:rFonts w:ascii="Calibri" w:eastAsia="Times New Roman" w:hAnsi="Calibri" w:cs="Calibri"/>
          <w:kern w:val="0"/>
          <w14:ligatures w14:val="none"/>
        </w:rPr>
        <w:t xml:space="preserve"> of the 2</w:t>
      </w:r>
      <w:r>
        <w:rPr>
          <w:rFonts w:ascii="Calibri" w:eastAsia="Times New Roman" w:hAnsi="Calibri" w:cs="Calibri"/>
          <w:kern w:val="0"/>
          <w14:ligatures w14:val="none"/>
        </w:rPr>
        <w:t>2</w:t>
      </w:r>
      <w:r w:rsidRPr="005D0518">
        <w:rPr>
          <w:rFonts w:ascii="Calibri" w:eastAsia="Times New Roman" w:hAnsi="Calibri" w:cs="Calibri"/>
          <w:kern w:val="0"/>
          <w14:ligatures w14:val="none"/>
        </w:rPr>
        <w:t xml:space="preserve"> associations. </w:t>
      </w:r>
    </w:p>
    <w:p w14:paraId="243F6DE4" w14:textId="753C7B1A" w:rsidR="00A11CC5" w:rsidRDefault="00A11CC5" w:rsidP="00A11CC5">
      <w:pPr>
        <w:spacing w:before="100" w:beforeAutospacing="1" w:after="100" w:afterAutospacing="1"/>
        <w:rPr>
          <w:rFonts w:ascii="Calibri" w:eastAsia="Times New Roman" w:hAnsi="Calibri" w:cs="Calibri"/>
          <w:kern w:val="0"/>
          <w14:ligatures w14:val="none"/>
        </w:rPr>
      </w:pPr>
      <w:r w:rsidRPr="00E6351B">
        <w:rPr>
          <w:rFonts w:ascii="Calibri" w:eastAsia="Times New Roman" w:hAnsi="Calibri" w:cs="Calibri"/>
          <w:b/>
          <w:bCs/>
          <w:kern w:val="0"/>
          <w14:ligatures w14:val="none"/>
        </w:rPr>
        <w:t>MINUTES:</w:t>
      </w:r>
      <w:r>
        <w:rPr>
          <w:rFonts w:ascii="Calibri" w:eastAsia="Times New Roman" w:hAnsi="Calibri" w:cs="Calibri"/>
          <w:kern w:val="0"/>
          <w14:ligatures w14:val="none"/>
        </w:rPr>
        <w:t xml:space="preserve"> A motion to approve the </w:t>
      </w:r>
      <w:r w:rsidR="0014036A">
        <w:rPr>
          <w:rFonts w:ascii="Calibri" w:eastAsia="Times New Roman" w:hAnsi="Calibri" w:cs="Calibri"/>
          <w:kern w:val="0"/>
          <w14:ligatures w14:val="none"/>
        </w:rPr>
        <w:t>August 19</w:t>
      </w:r>
      <w:r w:rsidR="00CF611B">
        <w:rPr>
          <w:rFonts w:ascii="Calibri" w:eastAsia="Times New Roman" w:hAnsi="Calibri" w:cs="Calibri"/>
          <w:kern w:val="0"/>
          <w14:ligatures w14:val="none"/>
        </w:rPr>
        <w:t xml:space="preserve">, </w:t>
      </w:r>
      <w:r w:rsidR="00BA600B">
        <w:rPr>
          <w:rFonts w:ascii="Calibri" w:eastAsia="Times New Roman" w:hAnsi="Calibri" w:cs="Calibri"/>
          <w:kern w:val="0"/>
          <w14:ligatures w14:val="none"/>
        </w:rPr>
        <w:t>2025,</w:t>
      </w:r>
      <w:r>
        <w:rPr>
          <w:rFonts w:ascii="Calibri" w:eastAsia="Times New Roman" w:hAnsi="Calibri" w:cs="Calibri"/>
          <w:kern w:val="0"/>
          <w14:ligatures w14:val="none"/>
        </w:rPr>
        <w:t xml:space="preserve"> minutes</w:t>
      </w:r>
      <w:r w:rsidR="00CE2206">
        <w:rPr>
          <w:rFonts w:ascii="Calibri" w:eastAsia="Times New Roman" w:hAnsi="Calibri" w:cs="Calibri"/>
          <w:kern w:val="0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14:ligatures w14:val="none"/>
        </w:rPr>
        <w:t xml:space="preserve">was made by </w:t>
      </w:r>
      <w:r w:rsidR="00192999">
        <w:rPr>
          <w:rFonts w:ascii="Calibri" w:eastAsia="Times New Roman" w:hAnsi="Calibri" w:cs="Calibri"/>
          <w:kern w:val="0"/>
          <w14:ligatures w14:val="none"/>
        </w:rPr>
        <w:t>J</w:t>
      </w:r>
      <w:r w:rsidR="0014036A">
        <w:rPr>
          <w:rFonts w:ascii="Calibri" w:eastAsia="Times New Roman" w:hAnsi="Calibri" w:cs="Calibri"/>
          <w:kern w:val="0"/>
          <w14:ligatures w14:val="none"/>
        </w:rPr>
        <w:t xml:space="preserve">une Oliphant </w:t>
      </w:r>
      <w:r>
        <w:rPr>
          <w:rFonts w:ascii="Calibri" w:eastAsia="Times New Roman" w:hAnsi="Calibri" w:cs="Calibri"/>
          <w:kern w:val="0"/>
          <w14:ligatures w14:val="none"/>
        </w:rPr>
        <w:t>and seconded by</w:t>
      </w:r>
      <w:r w:rsidR="0014036A">
        <w:rPr>
          <w:rFonts w:ascii="Calibri" w:eastAsia="Times New Roman" w:hAnsi="Calibri" w:cs="Calibri"/>
          <w:kern w:val="0"/>
          <w14:ligatures w14:val="none"/>
        </w:rPr>
        <w:t xml:space="preserve"> Jane Kirby.</w:t>
      </w:r>
      <w:r>
        <w:rPr>
          <w:rFonts w:ascii="Calibri" w:eastAsia="Times New Roman" w:hAnsi="Calibri" w:cs="Calibri"/>
          <w:kern w:val="0"/>
          <w14:ligatures w14:val="none"/>
        </w:rPr>
        <w:t xml:space="preserve"> Minutes were approved by unanimous vote.</w:t>
      </w:r>
    </w:p>
    <w:p w14:paraId="306796DA" w14:textId="6E7E50DD" w:rsidR="00A11CC5" w:rsidRDefault="00A11CC5" w:rsidP="00A11CC5">
      <w:pPr>
        <w:spacing w:before="100" w:beforeAutospacing="1" w:after="100" w:afterAutospacing="1"/>
        <w:rPr>
          <w:rFonts w:ascii="Calibri" w:eastAsia="Times New Roman" w:hAnsi="Calibri" w:cs="Calibri"/>
          <w:kern w:val="0"/>
          <w14:ligatures w14:val="none"/>
        </w:rPr>
      </w:pPr>
      <w:r w:rsidRPr="00B5326B">
        <w:rPr>
          <w:rFonts w:ascii="Calibri" w:eastAsia="Times New Roman" w:hAnsi="Calibri" w:cs="Calibri"/>
          <w:b/>
          <w:bCs/>
          <w:kern w:val="0"/>
          <w14:ligatures w14:val="none"/>
        </w:rPr>
        <w:t>FINANCIAL REPORT:</w:t>
      </w:r>
      <w:r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CE2206">
        <w:rPr>
          <w:rFonts w:ascii="Calibri" w:eastAsia="Times New Roman" w:hAnsi="Calibri" w:cs="Calibri"/>
          <w:kern w:val="0"/>
          <w14:ligatures w14:val="none"/>
        </w:rPr>
        <w:t>A m</w:t>
      </w:r>
      <w:r>
        <w:rPr>
          <w:rFonts w:ascii="Calibri" w:eastAsia="Times New Roman" w:hAnsi="Calibri" w:cs="Calibri"/>
          <w:kern w:val="0"/>
          <w14:ligatures w14:val="none"/>
        </w:rPr>
        <w:t xml:space="preserve">otion to approve the </w:t>
      </w:r>
      <w:r w:rsidR="00CE2206">
        <w:rPr>
          <w:rFonts w:ascii="Calibri" w:eastAsia="Times New Roman" w:hAnsi="Calibri" w:cs="Calibri"/>
          <w:kern w:val="0"/>
          <w14:ligatures w14:val="none"/>
        </w:rPr>
        <w:t xml:space="preserve">financial </w:t>
      </w:r>
      <w:r>
        <w:rPr>
          <w:rFonts w:ascii="Calibri" w:eastAsia="Times New Roman" w:hAnsi="Calibri" w:cs="Calibri"/>
          <w:kern w:val="0"/>
          <w14:ligatures w14:val="none"/>
        </w:rPr>
        <w:t xml:space="preserve">report was made by </w:t>
      </w:r>
      <w:r w:rsidR="0014036A">
        <w:rPr>
          <w:rFonts w:ascii="Calibri" w:eastAsia="Times New Roman" w:hAnsi="Calibri" w:cs="Calibri"/>
          <w:kern w:val="0"/>
          <w14:ligatures w14:val="none"/>
        </w:rPr>
        <w:t xml:space="preserve">Arlin Edeal </w:t>
      </w:r>
      <w:r>
        <w:rPr>
          <w:rFonts w:ascii="Calibri" w:eastAsia="Times New Roman" w:hAnsi="Calibri" w:cs="Calibri"/>
          <w:kern w:val="0"/>
          <w14:ligatures w14:val="none"/>
        </w:rPr>
        <w:t>and seconded by</w:t>
      </w:r>
      <w:r w:rsidR="0014036A">
        <w:rPr>
          <w:rFonts w:ascii="Calibri" w:eastAsia="Times New Roman" w:hAnsi="Calibri" w:cs="Calibri"/>
          <w:kern w:val="0"/>
          <w14:ligatures w14:val="none"/>
        </w:rPr>
        <w:t xml:space="preserve"> Jane Kirby.</w:t>
      </w:r>
      <w:r w:rsidR="00D01817">
        <w:rPr>
          <w:rFonts w:ascii="Calibri" w:eastAsia="Times New Roman" w:hAnsi="Calibri" w:cs="Calibri"/>
          <w:kern w:val="0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14:ligatures w14:val="none"/>
        </w:rPr>
        <w:t>Voting AYE, all.</w:t>
      </w:r>
      <w:r w:rsidR="0014036A">
        <w:rPr>
          <w:rFonts w:ascii="Calibri" w:eastAsia="Times New Roman" w:hAnsi="Calibri" w:cs="Calibri"/>
          <w:kern w:val="0"/>
          <w14:ligatures w14:val="none"/>
        </w:rPr>
        <w:t xml:space="preserve"> June Oliphant mentioned she would like to see a more detailed financial report each month. Doug said he would discuss this with our treasurer, Tara Naprstek.</w:t>
      </w:r>
    </w:p>
    <w:p w14:paraId="40A1E619" w14:textId="77777777" w:rsidR="0014036A" w:rsidRDefault="00192999" w:rsidP="0014036A">
      <w:pPr>
        <w:spacing w:before="100" w:beforeAutospacing="1" w:after="100" w:afterAutospacing="1"/>
        <w:rPr>
          <w:rFonts w:ascii="Calibri" w:eastAsia="Times New Roman" w:hAnsi="Calibri" w:cs="Calibri"/>
          <w:kern w:val="0"/>
          <w14:ligatures w14:val="none"/>
        </w:rPr>
      </w:pPr>
      <w:r w:rsidRPr="00192999">
        <w:rPr>
          <w:rFonts w:ascii="Calibri" w:eastAsia="Times New Roman" w:hAnsi="Calibri" w:cs="Calibri"/>
          <w:b/>
          <w:bCs/>
          <w:kern w:val="0"/>
          <w14:ligatures w14:val="none"/>
        </w:rPr>
        <w:t>OLD BUSINESS:</w:t>
      </w:r>
      <w:r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14036A">
        <w:rPr>
          <w:rFonts w:ascii="Calibri" w:eastAsia="Times New Roman" w:hAnsi="Calibri" w:cs="Calibri"/>
          <w:kern w:val="0"/>
          <w14:ligatures w14:val="none"/>
        </w:rPr>
        <w:t>None</w:t>
      </w:r>
    </w:p>
    <w:p w14:paraId="3F6A9BFC" w14:textId="77777777" w:rsidR="00937BDF" w:rsidRDefault="00192999" w:rsidP="00937BDF">
      <w:pPr>
        <w:tabs>
          <w:tab w:val="right" w:pos="9360"/>
        </w:tabs>
        <w:spacing w:before="100" w:beforeAutospacing="1" w:after="100" w:afterAutospacing="1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14:ligatures w14:val="none"/>
        </w:rPr>
        <w:t>NEW BUSINESS:</w:t>
      </w:r>
      <w:r w:rsidR="00C27684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14036A" w:rsidRPr="0014036A">
        <w:rPr>
          <w:rFonts w:ascii="Calibri" w:eastAsia="Times New Roman" w:hAnsi="Calibri" w:cs="Calibri"/>
          <w:kern w:val="0"/>
          <w14:ligatures w14:val="none"/>
        </w:rPr>
        <w:t>Dou</w:t>
      </w:r>
      <w:r w:rsidR="0014036A">
        <w:rPr>
          <w:rFonts w:ascii="Calibri" w:eastAsia="Times New Roman" w:hAnsi="Calibri" w:cs="Calibri"/>
          <w:kern w:val="0"/>
          <w14:ligatures w14:val="none"/>
        </w:rPr>
        <w:t xml:space="preserve">g presented a proposal from Kent Schroeder to co-sponsor </w:t>
      </w:r>
      <w:r w:rsidR="00D01817">
        <w:rPr>
          <w:rFonts w:ascii="Calibri" w:eastAsia="Times New Roman" w:hAnsi="Calibri" w:cs="Calibri"/>
          <w:kern w:val="0"/>
          <w14:ligatures w14:val="none"/>
        </w:rPr>
        <w:t xml:space="preserve">a proposed </w:t>
      </w:r>
      <w:r w:rsidR="0014036A">
        <w:rPr>
          <w:rFonts w:ascii="Calibri" w:eastAsia="Times New Roman" w:hAnsi="Calibri" w:cs="Calibri"/>
          <w:kern w:val="0"/>
          <w14:ligatures w14:val="none"/>
        </w:rPr>
        <w:t xml:space="preserve"> amendment</w:t>
      </w:r>
      <w:r w:rsidR="00D01817">
        <w:rPr>
          <w:rFonts w:ascii="Calibri" w:eastAsia="Times New Roman" w:hAnsi="Calibri" w:cs="Calibri"/>
          <w:kern w:val="0"/>
          <w14:ligatures w14:val="none"/>
        </w:rPr>
        <w:t xml:space="preserve"> to 77-202.11 </w:t>
      </w:r>
      <w:r w:rsidR="0014036A">
        <w:rPr>
          <w:rFonts w:ascii="Calibri" w:eastAsia="Times New Roman" w:hAnsi="Calibri" w:cs="Calibri"/>
          <w:kern w:val="0"/>
          <w14:ligatures w14:val="none"/>
        </w:rPr>
        <w:t>in the Nebraska legislature</w:t>
      </w:r>
      <w:r w:rsidR="00D01817">
        <w:rPr>
          <w:rFonts w:ascii="Calibri" w:eastAsia="Times New Roman" w:hAnsi="Calibri" w:cs="Calibri"/>
          <w:kern w:val="0"/>
          <w14:ligatures w14:val="none"/>
        </w:rPr>
        <w:t xml:space="preserve">: (1) Leased public property, other than property leased for a public purpose as set forth in subdivision (1)(a) of section 77-202, shall be taxed or exempted from taxation as if the property was owned by the leaseholder. </w:t>
      </w:r>
      <w:r w:rsidR="00D01817" w:rsidRPr="001D0F5D">
        <w:rPr>
          <w:rFonts w:ascii="Calibri" w:eastAsia="Times New Roman" w:hAnsi="Calibri" w:cs="Calibri"/>
          <w:kern w:val="0"/>
          <w14:ligatures w14:val="none"/>
        </w:rPr>
        <w:t>The value</w:t>
      </w:r>
      <w:r w:rsidR="00D01817" w:rsidRPr="00937BD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="00D01817" w:rsidRPr="001D0F5D">
        <w:rPr>
          <w:rFonts w:ascii="Calibri" w:eastAsia="Times New Roman" w:hAnsi="Calibri" w:cs="Calibri"/>
          <w:kern w:val="0"/>
          <w14:ligatures w14:val="none"/>
        </w:rPr>
        <w:t>of</w:t>
      </w:r>
      <w:r w:rsidR="00D01817" w:rsidRPr="00937BD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="00D01817" w:rsidRPr="001D0F5D">
        <w:rPr>
          <w:rFonts w:ascii="Calibri" w:eastAsia="Times New Roman" w:hAnsi="Calibri" w:cs="Calibri"/>
          <w:kern w:val="0"/>
          <w14:ligatures w14:val="none"/>
        </w:rPr>
        <w:t>the property shall be determined as provided under section 77-201</w:t>
      </w:r>
      <w:r w:rsidR="00937BDF" w:rsidRPr="00937BD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. </w:t>
      </w:r>
      <w:r w:rsidR="00937BDF" w:rsidRPr="00937BDF">
        <w:rPr>
          <w:rFonts w:ascii="Calibri" w:eastAsia="Times New Roman" w:hAnsi="Calibri" w:cs="Calibri"/>
          <w:b/>
          <w:bCs/>
          <w:i/>
          <w:iCs/>
          <w:kern w:val="0"/>
          <w14:ligatures w14:val="none"/>
        </w:rPr>
        <w:t xml:space="preserve">In the event a lessee(s) has improved the leasehold, then the current lessee shall be entitled to a credit equal to the value of the land’s real estate tax or the greater amount of the annual leasehold cost. </w:t>
      </w:r>
      <w:r w:rsidR="00937BDF">
        <w:rPr>
          <w:rFonts w:ascii="Calibri" w:eastAsia="Times New Roman" w:hAnsi="Calibri" w:cs="Calibri"/>
          <w:kern w:val="0"/>
          <w14:ligatures w14:val="none"/>
        </w:rPr>
        <w:t>The bold</w:t>
      </w:r>
      <w:r w:rsidR="00937BDF" w:rsidRPr="00937BDF">
        <w:rPr>
          <w:rFonts w:ascii="Calibri" w:eastAsia="Times New Roman" w:hAnsi="Calibri" w:cs="Calibri"/>
          <w:kern w:val="0"/>
          <w14:ligatures w14:val="none"/>
        </w:rPr>
        <w:t xml:space="preserve"> and idealized print constitutes the proposed amendment. </w:t>
      </w:r>
    </w:p>
    <w:p w14:paraId="2BC72BE0" w14:textId="77777777" w:rsidR="001D0F5D" w:rsidRDefault="00937BDF" w:rsidP="00937BDF">
      <w:pPr>
        <w:tabs>
          <w:tab w:val="right" w:pos="9360"/>
        </w:tabs>
        <w:spacing w:before="100" w:beforeAutospacing="1" w:after="100" w:afterAutospacing="1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Kent would like a listing of all lake cabin owners who own property at Johnson Lake, but do not live at the lake, along with </w:t>
      </w:r>
      <w:r w:rsidR="00986A47">
        <w:rPr>
          <w:rFonts w:ascii="Calibri" w:eastAsia="Times New Roman" w:hAnsi="Calibri" w:cs="Calibri"/>
          <w:kern w:val="0"/>
          <w14:ligatures w14:val="none"/>
        </w:rPr>
        <w:t xml:space="preserve">the state senators representing their home address. Kathy </w:t>
      </w:r>
      <w:r>
        <w:rPr>
          <w:rFonts w:ascii="Calibri" w:eastAsia="Times New Roman" w:hAnsi="Calibri" w:cs="Calibri"/>
          <w:kern w:val="0"/>
          <w14:ligatures w14:val="none"/>
        </w:rPr>
        <w:t xml:space="preserve">will email area secretaries asking that they report this information for their area to Kent Schroeder at </w:t>
      </w:r>
      <w:hyperlink r:id="rId4" w:history="1">
        <w:r w:rsidRPr="00506FDD">
          <w:rPr>
            <w:rStyle w:val="Hyperlink"/>
            <w:rFonts w:ascii="Calibri" w:eastAsia="Times New Roman" w:hAnsi="Calibri" w:cs="Calibri"/>
            <w:kern w:val="0"/>
            <w14:ligatures w14:val="none"/>
          </w:rPr>
          <w:t>lawsoft3003@gmail.com</w:t>
        </w:r>
      </w:hyperlink>
    </w:p>
    <w:p w14:paraId="7DB1510B" w14:textId="375D5D7B" w:rsidR="001D0F5D" w:rsidRDefault="001D0F5D" w:rsidP="00937BDF">
      <w:pPr>
        <w:tabs>
          <w:tab w:val="right" w:pos="9360"/>
        </w:tabs>
        <w:spacing w:before="100" w:beforeAutospacing="1" w:after="100" w:afterAutospacing="1"/>
        <w:rPr>
          <w:rFonts w:ascii="Calibri" w:eastAsia="Times New Roman" w:hAnsi="Calibri" w:cs="Calibri"/>
          <w:kern w:val="0"/>
          <w14:ligatures w14:val="none"/>
        </w:rPr>
      </w:pPr>
      <w:r w:rsidRPr="001D0F5D">
        <w:rPr>
          <w:rFonts w:ascii="Calibri" w:eastAsia="Times New Roman" w:hAnsi="Calibri" w:cs="Calibri"/>
          <w:b/>
          <w:bCs/>
          <w:kern w:val="0"/>
          <w14:ligatures w14:val="none"/>
        </w:rPr>
        <w:t>Preliminary Budget Review</w:t>
      </w:r>
      <w:r>
        <w:rPr>
          <w:rFonts w:ascii="Calibri" w:eastAsia="Times New Roman" w:hAnsi="Calibri" w:cs="Calibri"/>
          <w:kern w:val="0"/>
          <w14:ligatures w14:val="none"/>
        </w:rPr>
        <w:t>: A copy will be sent to the directors for review.</w:t>
      </w:r>
    </w:p>
    <w:p w14:paraId="1D23F316" w14:textId="3792060F" w:rsidR="00A11CC5" w:rsidRPr="0014036A" w:rsidRDefault="006B3CCB" w:rsidP="00937BDF">
      <w:pPr>
        <w:tabs>
          <w:tab w:val="right" w:pos="9360"/>
        </w:tabs>
        <w:spacing w:before="100" w:beforeAutospacing="1" w:after="100" w:afterAutospacing="1"/>
        <w:rPr>
          <w:rFonts w:ascii="Aptos" w:eastAsia="Times New Roman" w:hAnsi="Aptos" w:cs="Times New Roman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1D0F5D">
        <w:rPr>
          <w:rFonts w:ascii="Calibri" w:eastAsia="Times New Roman" w:hAnsi="Calibri" w:cs="Calibri"/>
          <w:b/>
          <w:bCs/>
          <w:kern w:val="0"/>
          <w14:ligatures w14:val="none"/>
        </w:rPr>
        <w:t>COMMITTEE REPORTS</w:t>
      </w:r>
      <w:r w:rsidR="00A11CC5">
        <w:rPr>
          <w:rFonts w:ascii="Calibri" w:eastAsia="Times New Roman" w:hAnsi="Calibri" w:cs="Calibri"/>
          <w:kern w:val="0"/>
          <w14:ligatures w14:val="none"/>
        </w:rPr>
        <w:t xml:space="preserve">: </w:t>
      </w:r>
      <w:r w:rsidR="00A11CC5" w:rsidRPr="0055481D">
        <w:rPr>
          <w:rFonts w:ascii="Calibri" w:eastAsia="Times New Roman" w:hAnsi="Calibri" w:cs="Calibri"/>
          <w:b/>
          <w:bCs/>
          <w:kern w:val="0"/>
          <w14:ligatures w14:val="none"/>
        </w:rPr>
        <w:t>Grass Dump:</w:t>
      </w:r>
      <w:r w:rsidR="00A11CC5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1D0F5D">
        <w:rPr>
          <w:rFonts w:ascii="Calibri" w:eastAsia="Times New Roman" w:hAnsi="Calibri" w:cs="Calibri"/>
          <w:kern w:val="0"/>
          <w14:ligatures w14:val="none"/>
        </w:rPr>
        <w:t>Fall hours for the grass dump will begin October 1- to March 1- 8am to 6pm daily.</w:t>
      </w:r>
    </w:p>
    <w:p w14:paraId="0D0F45BA" w14:textId="04ED2411" w:rsidR="00A11CC5" w:rsidRPr="005D0518" w:rsidRDefault="00A11CC5" w:rsidP="00A11CC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5D0518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ADJOURNMENT: </w:t>
      </w:r>
      <w:r w:rsidRPr="005D0518">
        <w:rPr>
          <w:rFonts w:ascii="Calibri" w:eastAsia="Times New Roman" w:hAnsi="Calibri" w:cs="Calibri"/>
          <w:kern w:val="0"/>
          <w14:ligatures w14:val="none"/>
        </w:rPr>
        <w:t xml:space="preserve">A motion was made by </w:t>
      </w:r>
      <w:r w:rsidR="001D0F5D">
        <w:rPr>
          <w:rFonts w:ascii="Calibri" w:eastAsia="Times New Roman" w:hAnsi="Calibri" w:cs="Calibri"/>
          <w:kern w:val="0"/>
          <w14:ligatures w14:val="none"/>
        </w:rPr>
        <w:t>June Oliphant</w:t>
      </w:r>
      <w:r w:rsidRPr="005D0518">
        <w:rPr>
          <w:rFonts w:ascii="Calibri" w:eastAsia="Times New Roman" w:hAnsi="Calibri" w:cs="Calibri"/>
          <w:kern w:val="0"/>
          <w14:ligatures w14:val="none"/>
        </w:rPr>
        <w:t xml:space="preserve"> and seconded</w:t>
      </w:r>
      <w:r w:rsidR="001D0F5D">
        <w:rPr>
          <w:rFonts w:ascii="Calibri" w:eastAsia="Times New Roman" w:hAnsi="Calibri" w:cs="Calibri"/>
          <w:kern w:val="0"/>
          <w14:ligatures w14:val="none"/>
        </w:rPr>
        <w:t xml:space="preserve"> by Mike Maloley</w:t>
      </w:r>
      <w:r w:rsidRPr="005D0518">
        <w:rPr>
          <w:rFonts w:ascii="Calibri" w:eastAsia="Times New Roman" w:hAnsi="Calibri" w:cs="Calibri"/>
          <w:kern w:val="0"/>
          <w14:ligatures w14:val="none"/>
        </w:rPr>
        <w:t xml:space="preserve"> to adjourn the meeting. All voted </w:t>
      </w:r>
      <w:r>
        <w:rPr>
          <w:rFonts w:ascii="Calibri" w:eastAsia="Times New Roman" w:hAnsi="Calibri" w:cs="Calibri"/>
          <w:kern w:val="0"/>
          <w14:ligatures w14:val="none"/>
        </w:rPr>
        <w:t>AYE</w:t>
      </w:r>
      <w:r w:rsidRPr="005D0518">
        <w:rPr>
          <w:rFonts w:ascii="Calibri" w:eastAsia="Times New Roman" w:hAnsi="Calibri" w:cs="Calibri"/>
          <w:kern w:val="0"/>
          <w14:ligatures w14:val="none"/>
        </w:rPr>
        <w:t xml:space="preserve">. Meeting adjourned. </w:t>
      </w:r>
    </w:p>
    <w:p w14:paraId="03830FE5" w14:textId="1E09BE0A" w:rsidR="00A11CC5" w:rsidRPr="005D0518" w:rsidRDefault="00A11CC5" w:rsidP="00A11CC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5D0518">
        <w:rPr>
          <w:rFonts w:ascii="Calibri" w:eastAsia="Times New Roman" w:hAnsi="Calibri" w:cs="Calibri"/>
          <w:kern w:val="0"/>
          <w14:ligatures w14:val="none"/>
        </w:rPr>
        <w:t xml:space="preserve">Next meeting </w:t>
      </w:r>
      <w:r w:rsidR="001D0F5D">
        <w:rPr>
          <w:rFonts w:ascii="Calibri" w:eastAsia="Times New Roman" w:hAnsi="Calibri" w:cs="Calibri"/>
          <w:kern w:val="0"/>
          <w14:ligatures w14:val="none"/>
        </w:rPr>
        <w:t>October 21,</w:t>
      </w:r>
      <w:r w:rsidR="00BA600B">
        <w:rPr>
          <w:rFonts w:ascii="Calibri" w:eastAsia="Times New Roman" w:hAnsi="Calibri" w:cs="Calibri"/>
          <w:kern w:val="0"/>
          <w14:ligatures w14:val="none"/>
        </w:rPr>
        <w:t>2025,</w:t>
      </w:r>
      <w:r w:rsidR="002B61F6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5D0518">
        <w:rPr>
          <w:rFonts w:ascii="Calibri" w:eastAsia="Times New Roman" w:hAnsi="Calibri" w:cs="Calibri"/>
          <w:kern w:val="0"/>
          <w14:ligatures w14:val="none"/>
        </w:rPr>
        <w:t xml:space="preserve">at </w:t>
      </w:r>
      <w:r>
        <w:rPr>
          <w:rFonts w:ascii="Calibri" w:eastAsia="Times New Roman" w:hAnsi="Calibri" w:cs="Calibri"/>
          <w:kern w:val="0"/>
          <w14:ligatures w14:val="none"/>
        </w:rPr>
        <w:t xml:space="preserve">7pm at </w:t>
      </w:r>
      <w:r w:rsidRPr="005D0518">
        <w:rPr>
          <w:rFonts w:ascii="Calibri" w:eastAsia="Times New Roman" w:hAnsi="Calibri" w:cs="Calibri"/>
          <w:kern w:val="0"/>
          <w14:ligatures w14:val="none"/>
        </w:rPr>
        <w:t xml:space="preserve">the EMS Building. </w:t>
      </w:r>
      <w:r w:rsidR="001D0F5D">
        <w:rPr>
          <w:rFonts w:ascii="Times New Roman" w:eastAsia="Times New Roman" w:hAnsi="Times New Roman" w:cs="Times New Roman"/>
          <w:kern w:val="0"/>
          <w14:ligatures w14:val="none"/>
        </w:rPr>
        <w:t xml:space="preserve">      </w:t>
      </w:r>
      <w:r w:rsidRPr="005D0518">
        <w:rPr>
          <w:rFonts w:ascii="Calibri" w:eastAsia="Times New Roman" w:hAnsi="Calibri" w:cs="Calibri"/>
          <w:kern w:val="0"/>
          <w14:ligatures w14:val="none"/>
        </w:rPr>
        <w:t xml:space="preserve">Kathy Larson, </w:t>
      </w:r>
      <w:r>
        <w:rPr>
          <w:rFonts w:ascii="Calibri" w:eastAsia="Times New Roman" w:hAnsi="Calibri" w:cs="Calibri"/>
          <w:kern w:val="0"/>
          <w14:ligatures w14:val="none"/>
        </w:rPr>
        <w:t xml:space="preserve">JLDI </w:t>
      </w:r>
      <w:r w:rsidRPr="005D0518">
        <w:rPr>
          <w:rFonts w:ascii="Calibri" w:eastAsia="Times New Roman" w:hAnsi="Calibri" w:cs="Calibri"/>
          <w:kern w:val="0"/>
          <w14:ligatures w14:val="none"/>
        </w:rPr>
        <w:t xml:space="preserve">Secretary </w:t>
      </w:r>
    </w:p>
    <w:p w14:paraId="658916AF" w14:textId="77777777" w:rsidR="00B73634" w:rsidRDefault="00B73634"/>
    <w:sectPr w:rsidR="00B736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CC5"/>
    <w:rsid w:val="00011390"/>
    <w:rsid w:val="00011A73"/>
    <w:rsid w:val="0003002E"/>
    <w:rsid w:val="000733A3"/>
    <w:rsid w:val="00120409"/>
    <w:rsid w:val="0014036A"/>
    <w:rsid w:val="00155B4A"/>
    <w:rsid w:val="00192999"/>
    <w:rsid w:val="001D0F5D"/>
    <w:rsid w:val="001F4E0D"/>
    <w:rsid w:val="002B61F6"/>
    <w:rsid w:val="00330961"/>
    <w:rsid w:val="00452BF0"/>
    <w:rsid w:val="00500CA8"/>
    <w:rsid w:val="005524B5"/>
    <w:rsid w:val="006B3CCB"/>
    <w:rsid w:val="006E731C"/>
    <w:rsid w:val="00800BDE"/>
    <w:rsid w:val="00855F27"/>
    <w:rsid w:val="008A0AE6"/>
    <w:rsid w:val="0090569C"/>
    <w:rsid w:val="00935E4C"/>
    <w:rsid w:val="00937BDF"/>
    <w:rsid w:val="00986A47"/>
    <w:rsid w:val="00991451"/>
    <w:rsid w:val="00A11CC5"/>
    <w:rsid w:val="00B20782"/>
    <w:rsid w:val="00B32F5F"/>
    <w:rsid w:val="00B73634"/>
    <w:rsid w:val="00BA600B"/>
    <w:rsid w:val="00C27684"/>
    <w:rsid w:val="00C56E28"/>
    <w:rsid w:val="00C6441E"/>
    <w:rsid w:val="00C77DF9"/>
    <w:rsid w:val="00CE2206"/>
    <w:rsid w:val="00CF611B"/>
    <w:rsid w:val="00D01817"/>
    <w:rsid w:val="00D635AC"/>
    <w:rsid w:val="00DE104B"/>
    <w:rsid w:val="00E93940"/>
    <w:rsid w:val="00EB06E7"/>
    <w:rsid w:val="00EB56F8"/>
    <w:rsid w:val="00EC3D89"/>
    <w:rsid w:val="00F9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2A7405"/>
  <w15:chartTrackingRefBased/>
  <w15:docId w15:val="{582BE9A4-34E2-6443-BAF9-FC3B0C047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CC5"/>
  </w:style>
  <w:style w:type="paragraph" w:styleId="Heading1">
    <w:name w:val="heading 1"/>
    <w:basedOn w:val="Normal"/>
    <w:next w:val="Normal"/>
    <w:link w:val="Heading1Char"/>
    <w:uiPriority w:val="9"/>
    <w:qFormat/>
    <w:rsid w:val="00A11C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1C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1C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1C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1C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1C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1C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1C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1C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1C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1C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1C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1C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1C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1C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1C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1C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1C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1C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1C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1CC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1C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1CC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1C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1C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1C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1C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1C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1CC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37BD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7B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5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awsoft3003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Larson</dc:creator>
  <cp:keywords/>
  <dc:description/>
  <cp:lastModifiedBy>Kathy Larson</cp:lastModifiedBy>
  <cp:revision>2</cp:revision>
  <cp:lastPrinted>2025-08-20T20:27:00Z</cp:lastPrinted>
  <dcterms:created xsi:type="dcterms:W3CDTF">2025-09-19T15:19:00Z</dcterms:created>
  <dcterms:modified xsi:type="dcterms:W3CDTF">2025-09-19T15:19:00Z</dcterms:modified>
</cp:coreProperties>
</file>